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/>
          <w:color w:val="000000"/>
          <w:sz w:val="36"/>
          <w:szCs w:val="36"/>
        </w:rPr>
      </w:pPr>
      <w:r>
        <w:rPr>
          <w:rFonts w:hint="eastAsia" w:ascii="方正小标宋简体" w:hAnsi="楷体" w:eastAsia="方正小标宋简体"/>
          <w:color w:val="000000"/>
          <w:sz w:val="36"/>
          <w:szCs w:val="36"/>
        </w:rPr>
        <w:t>中小学教师学习科学素养培养机制研究课题</w:t>
      </w:r>
    </w:p>
    <w:p>
      <w:pPr>
        <w:jc w:val="center"/>
        <w:rPr>
          <w:rFonts w:ascii="方正小标宋简体" w:hAnsi="楷体" w:eastAsia="方正小标宋简体"/>
          <w:color w:val="000000"/>
          <w:sz w:val="36"/>
          <w:szCs w:val="36"/>
        </w:rPr>
      </w:pPr>
      <w:r>
        <w:rPr>
          <w:rFonts w:hint="eastAsia" w:ascii="方正小标宋简体" w:hAnsi="楷体" w:eastAsia="方正小标宋简体"/>
          <w:color w:val="000000"/>
          <w:sz w:val="36"/>
          <w:szCs w:val="36"/>
          <w:lang w:val="en-US" w:eastAsia="zh-Hans"/>
        </w:rPr>
        <w:t>课题申报汇总表</w:t>
      </w:r>
    </w:p>
    <w:tbl>
      <w:tblPr>
        <w:tblStyle w:val="11"/>
        <w:tblpPr w:leftFromText="180" w:rightFromText="180" w:vertAnchor="text" w:horzAnchor="margin" w:tblpY="383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4216"/>
        <w:gridCol w:w="4218"/>
      </w:tblGrid>
      <w:tr>
        <w:tc>
          <w:tcPr>
            <w:tcW w:w="76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4233" w:type="pct"/>
            <w:gridSpan w:val="2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仿宋_GB2312" w:eastAsia="仿宋_GB2312" w:hAnsiTheme="minorEastAsia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单位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名称：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none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单位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地址：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仿宋_GB2312" w:eastAsia="仿宋_GB2312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教育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理念：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单位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类别：</w:t>
            </w:r>
          </w:p>
          <w:p>
            <w:pPr>
              <w:spacing w:line="360" w:lineRule="auto"/>
              <w:ind w:firstLine="360" w:firstLineChars="150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教育局、教委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</w:t>
            </w:r>
            <w:r>
              <w:rPr>
                <w:rFonts w:hint="default"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教育教研直属单位□</w:t>
            </w:r>
            <w:r>
              <w:rPr>
                <w:rFonts w:hint="default" w:ascii="仿宋_GB2312" w:eastAsia="仿宋_GB2312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小学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  中学□ </w:t>
            </w:r>
            <w:r>
              <w:rPr>
                <w:rFonts w:hint="default"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一贯制学校□  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.学校规模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Hans"/>
              </w:rPr>
              <w:t>课题校填写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sz w:val="24"/>
                <w:szCs w:val="24"/>
                <w:lang w:eastAsia="zh-Hans"/>
              </w:rPr>
              <w:t>）：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专任教师数：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在校生人数：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_GB2312" w:eastAsia="仿宋_GB2312" w:hAnsiTheme="minorEastAsia"/>
                <w:sz w:val="24"/>
                <w:szCs w:val="24"/>
                <w:u w:val="single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u w:val="none"/>
                <w:lang w:val="en-US" w:eastAsia="zh-Hans"/>
              </w:rPr>
              <w:t>年级数：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学校占地面积（平米）：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240" w:firstLineChars="1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建筑面积（平米）：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767" w:type="pct"/>
          </w:tcPr>
          <w:p>
            <w:pPr>
              <w:spacing w:line="480" w:lineRule="auto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课题</w:t>
            </w:r>
          </w:p>
          <w:p>
            <w:pPr>
              <w:spacing w:line="480" w:lineRule="auto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4233" w:type="pct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    名：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职务：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电子邮箱：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手机：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767" w:type="pct"/>
          </w:tcPr>
          <w:p>
            <w:pPr>
              <w:spacing w:line="480" w:lineRule="auto"/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课题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执行人</w:t>
            </w:r>
          </w:p>
        </w:tc>
        <w:tc>
          <w:tcPr>
            <w:tcW w:w="4233" w:type="pct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    名：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职务：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spacing w:line="360" w:lineRule="auto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电子邮箱：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手机：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767" w:type="pct"/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研究基础</w:t>
            </w:r>
          </w:p>
        </w:tc>
        <w:tc>
          <w:tcPr>
            <w:tcW w:w="4233" w:type="pct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实施本课题已有基础和基本思路：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767" w:type="pct"/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研究保障</w:t>
            </w:r>
          </w:p>
        </w:tc>
        <w:tc>
          <w:tcPr>
            <w:tcW w:w="4233" w:type="pct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实施本课题基本保障和有利条件：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c>
          <w:tcPr>
            <w:tcW w:w="76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2116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意见：</w:t>
            </w:r>
          </w:p>
          <w:p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签字：       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年    月   日</w:t>
            </w:r>
          </w:p>
        </w:tc>
        <w:tc>
          <w:tcPr>
            <w:tcW w:w="2116" w:type="pct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总课题组审批意见：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  <w:t>总课题组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审批日期：   年    月   日</w:t>
            </w:r>
          </w:p>
        </w:tc>
      </w:tr>
    </w:tbl>
    <w:p>
      <w:pPr>
        <w:rPr>
          <w:rFonts w:hint="eastAsia" w:ascii="楷体" w:hAnsi="楷体" w:eastAsia="楷体"/>
          <w:b/>
          <w:sz w:val="24"/>
        </w:rPr>
      </w:pPr>
    </w:p>
    <w:p>
      <w:pPr>
        <w:spacing w:line="360" w:lineRule="auto"/>
        <w:rPr>
          <w:rFonts w:hint="eastAsia"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备注：</w:t>
      </w:r>
    </w:p>
    <w:p>
      <w:pPr>
        <w:spacing w:line="360" w:lineRule="auto"/>
        <w:rPr>
          <w:rFonts w:hint="eastAsia"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1.课题负责人需要</w:t>
      </w:r>
      <w:r>
        <w:rPr>
          <w:rFonts w:hint="eastAsia" w:ascii="仿宋_GB2312" w:eastAsia="仿宋_GB2312" w:hAnsiTheme="minorEastAsia"/>
          <w:sz w:val="24"/>
          <w:szCs w:val="24"/>
          <w:lang w:val="en-US" w:eastAsia="zh-Hans"/>
        </w:rPr>
        <w:t>教育局、教委和</w:t>
      </w:r>
      <w:r>
        <w:rPr>
          <w:rFonts w:hint="eastAsia" w:ascii="仿宋_GB2312" w:eastAsia="仿宋_GB2312" w:hAnsiTheme="minorEastAsia"/>
          <w:sz w:val="24"/>
          <w:szCs w:val="24"/>
        </w:rPr>
        <w:t>直属单位党政正职和副职</w:t>
      </w:r>
      <w:r>
        <w:rPr>
          <w:rFonts w:hint="eastAsia" w:ascii="仿宋_GB2312" w:eastAsia="仿宋_GB2312" w:hAnsiTheme="minorEastAsia"/>
          <w:sz w:val="24"/>
          <w:szCs w:val="24"/>
          <w:lang w:eastAsia="zh-Hans"/>
        </w:rPr>
        <w:t>，</w:t>
      </w:r>
      <w:r>
        <w:rPr>
          <w:rFonts w:hint="eastAsia" w:ascii="仿宋_GB2312" w:eastAsia="仿宋_GB2312" w:hAnsiTheme="minorEastAsia"/>
          <w:sz w:val="24"/>
          <w:szCs w:val="24"/>
        </w:rPr>
        <w:t>以及</w:t>
      </w:r>
      <w:r>
        <w:rPr>
          <w:rFonts w:hint="eastAsia" w:ascii="仿宋_GB2312" w:eastAsia="仿宋_GB2312" w:hAnsiTheme="minorEastAsia"/>
          <w:sz w:val="24"/>
          <w:szCs w:val="24"/>
          <w:lang w:val="en-US" w:eastAsia="zh-Hans"/>
        </w:rPr>
        <w:t>中小学</w:t>
      </w:r>
      <w:r>
        <w:rPr>
          <w:rFonts w:hint="eastAsia" w:ascii="仿宋_GB2312" w:eastAsia="仿宋_GB2312" w:hAnsiTheme="minorEastAsia"/>
          <w:sz w:val="24"/>
          <w:szCs w:val="24"/>
        </w:rPr>
        <w:t>校级领导，需要为书记/副书记、正校长、副校长</w:t>
      </w:r>
      <w:r>
        <w:rPr>
          <w:rFonts w:hint="eastAsia" w:ascii="仿宋_GB2312" w:eastAsia="仿宋_GB2312" w:hAnsiTheme="minorEastAsia"/>
          <w:sz w:val="24"/>
          <w:szCs w:val="24"/>
          <w:lang w:eastAsia="zh-Hans"/>
        </w:rPr>
        <w:t>；</w:t>
      </w:r>
    </w:p>
    <w:p>
      <w:pPr>
        <w:spacing w:line="360" w:lineRule="auto"/>
        <w:rPr>
          <w:rFonts w:hint="eastAsia"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2.申报</w:t>
      </w:r>
      <w:r>
        <w:rPr>
          <w:rFonts w:hint="eastAsia" w:ascii="仿宋_GB2312" w:eastAsia="仿宋_GB2312" w:hAnsiTheme="minorEastAsia"/>
          <w:sz w:val="24"/>
          <w:szCs w:val="24"/>
          <w:lang w:val="en-US" w:eastAsia="zh-Hans"/>
        </w:rPr>
        <w:t>单位</w:t>
      </w:r>
      <w:r>
        <w:rPr>
          <w:rFonts w:hint="eastAsia" w:ascii="仿宋_GB2312" w:eastAsia="仿宋_GB2312" w:hAnsiTheme="minorEastAsia"/>
          <w:sz w:val="24"/>
          <w:szCs w:val="24"/>
        </w:rPr>
        <w:t>应根据学校情况认真论证参与课题的必要性和可行性；</w:t>
      </w:r>
    </w:p>
    <w:p>
      <w:pPr>
        <w:spacing w:line="360" w:lineRule="auto"/>
        <w:rPr>
          <w:rFonts w:ascii="仿宋_GB2312" w:eastAsia="仿宋_GB2312"/>
        </w:rPr>
      </w:pPr>
      <w:r>
        <w:rPr>
          <w:rFonts w:hint="eastAsia" w:ascii="仿宋_GB2312" w:eastAsia="仿宋_GB2312" w:hAnsiTheme="minorEastAsia"/>
          <w:sz w:val="24"/>
          <w:szCs w:val="24"/>
        </w:rPr>
        <w:t>3.</w:t>
      </w:r>
      <w:r>
        <w:rPr>
          <w:rFonts w:hint="eastAsia" w:ascii="仿宋_GB2312" w:eastAsia="仿宋_GB2312" w:hAnsiTheme="minorEastAsia"/>
          <w:sz w:val="24"/>
          <w:szCs w:val="24"/>
          <w:lang w:val="en-US" w:eastAsia="zh-Hans"/>
        </w:rPr>
        <w:t>实验区</w:t>
      </w:r>
      <w:r>
        <w:rPr>
          <w:rFonts w:hint="default" w:ascii="仿宋_GB2312" w:eastAsia="仿宋_GB2312" w:hAnsiTheme="minorEastAsia"/>
          <w:sz w:val="24"/>
          <w:szCs w:val="24"/>
          <w:lang w:eastAsia="zh-Hans"/>
        </w:rPr>
        <w:t>/</w:t>
      </w:r>
      <w:r>
        <w:rPr>
          <w:rFonts w:hint="eastAsia" w:ascii="仿宋_GB2312" w:eastAsia="仿宋_GB2312" w:hAnsiTheme="minorEastAsia"/>
          <w:sz w:val="24"/>
          <w:szCs w:val="24"/>
          <w:lang w:val="en-US" w:eastAsia="zh-Hans"/>
        </w:rPr>
        <w:t>课题校有关于</w:t>
      </w:r>
      <w:r>
        <w:rPr>
          <w:rFonts w:hint="eastAsia" w:ascii="仿宋_GB2312" w:eastAsia="仿宋_GB2312" w:hAnsiTheme="minorEastAsia"/>
          <w:sz w:val="24"/>
          <w:szCs w:val="24"/>
        </w:rPr>
        <w:t>课题</w:t>
      </w:r>
      <w:r>
        <w:rPr>
          <w:rFonts w:hint="eastAsia" w:ascii="仿宋_GB2312" w:eastAsia="仿宋_GB2312" w:hAnsiTheme="minorEastAsia"/>
          <w:sz w:val="24"/>
          <w:szCs w:val="24"/>
          <w:lang w:val="en-US" w:eastAsia="zh-Hans"/>
        </w:rPr>
        <w:t>的相关任务</w:t>
      </w:r>
      <w:r>
        <w:rPr>
          <w:rFonts w:hint="eastAsia" w:ascii="仿宋_GB2312" w:eastAsia="仿宋_GB2312" w:hAnsiTheme="minorEastAsia"/>
          <w:sz w:val="24"/>
          <w:szCs w:val="24"/>
        </w:rPr>
        <w:t>须接受总课题组组织管理，完成课题项目的研究与实施；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FZXiaoBiaoSong-B05S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汉仪楷体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方正隶书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E110"/>
    <w:multiLevelType w:val="singleLevel"/>
    <w:tmpl w:val="621DE11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8"/>
    <w:rsid w:val="00035DC6"/>
    <w:rsid w:val="00075186"/>
    <w:rsid w:val="0012079A"/>
    <w:rsid w:val="00192E5F"/>
    <w:rsid w:val="001D450D"/>
    <w:rsid w:val="001F3872"/>
    <w:rsid w:val="00257FF0"/>
    <w:rsid w:val="00411B0D"/>
    <w:rsid w:val="004A17D2"/>
    <w:rsid w:val="005405AB"/>
    <w:rsid w:val="005648DC"/>
    <w:rsid w:val="007068B8"/>
    <w:rsid w:val="00754AF1"/>
    <w:rsid w:val="008059CF"/>
    <w:rsid w:val="0085631F"/>
    <w:rsid w:val="00872034"/>
    <w:rsid w:val="009E6235"/>
    <w:rsid w:val="00A52839"/>
    <w:rsid w:val="00FD0F09"/>
    <w:rsid w:val="00FE6664"/>
    <w:rsid w:val="1D6748B0"/>
    <w:rsid w:val="398401F7"/>
    <w:rsid w:val="3F7AE7B5"/>
    <w:rsid w:val="42DD3897"/>
    <w:rsid w:val="529E6165"/>
    <w:rsid w:val="58F66F78"/>
    <w:rsid w:val="5CFF781F"/>
    <w:rsid w:val="5D7F6E35"/>
    <w:rsid w:val="6F976B40"/>
    <w:rsid w:val="775CB4A6"/>
    <w:rsid w:val="7ED7CEB6"/>
    <w:rsid w:val="7EF4E608"/>
    <w:rsid w:val="7FBE86FB"/>
    <w:rsid w:val="7FCA4E48"/>
    <w:rsid w:val="9FE77BC0"/>
    <w:rsid w:val="BA3488BB"/>
    <w:rsid w:val="BFED253C"/>
    <w:rsid w:val="D6DF869D"/>
    <w:rsid w:val="DABF4492"/>
    <w:rsid w:val="DBDBB308"/>
    <w:rsid w:val="F689C801"/>
    <w:rsid w:val="FDC38AB1"/>
    <w:rsid w:val="FFDD6881"/>
    <w:rsid w:val="FFEB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表 21"/>
    <w:basedOn w:val="7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12">
    <w:name w:val="标题 Char"/>
    <w:basedOn w:val="5"/>
    <w:link w:val="4"/>
    <w:qFormat/>
    <w:uiPriority w:val="1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3">
    <w:name w:val="标题 Char1"/>
    <w:basedOn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90</Words>
  <Characters>519</Characters>
  <Lines>4</Lines>
  <Paragraphs>1</Paragraphs>
  <ScaleCrop>false</ScaleCrop>
  <LinksUpToDate>false</LinksUpToDate>
  <CharactersWithSpaces>608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2017-11-19T14:15:00Z</dcterms:created>
  <dc:creator>张三</dc:creator>
  <cp:lastModifiedBy>yezi</cp:lastModifiedBy>
  <dcterms:modified xsi:type="dcterms:W3CDTF">2022-03-14T16:36:22Z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